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Pr="002A457C" w:rsidRDefault="002A457C" w:rsidP="002A457C">
      <w:pPr>
        <w:spacing w:after="0" w:line="240" w:lineRule="auto"/>
        <w:rPr>
          <w:rFonts w:ascii="Times New Roman" w:hAnsi="Times New Roman" w:cs="Times New Roman"/>
          <w:b/>
        </w:rPr>
      </w:pPr>
      <w:r w:rsidRPr="002A457C">
        <w:rPr>
          <w:rFonts w:ascii="Times New Roman" w:hAnsi="Times New Roman" w:cs="Times New Roman"/>
          <w:b/>
        </w:rPr>
        <w:t xml:space="preserve">Баткен </w:t>
      </w:r>
      <w:proofErr w:type="spellStart"/>
      <w:r w:rsidRPr="002A457C">
        <w:rPr>
          <w:rFonts w:ascii="Times New Roman" w:hAnsi="Times New Roman" w:cs="Times New Roman"/>
          <w:b/>
        </w:rPr>
        <w:t>облустук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сотунда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апелляциялык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тартипте</w:t>
      </w:r>
      <w:proofErr w:type="spellEnd"/>
      <w:r w:rsidRPr="002A457C">
        <w:rPr>
          <w:rFonts w:ascii="Times New Roman" w:hAnsi="Times New Roman" w:cs="Times New Roman"/>
          <w:b/>
        </w:rPr>
        <w:t xml:space="preserve"> карала </w:t>
      </w:r>
      <w:proofErr w:type="spellStart"/>
      <w:r w:rsidRPr="002A457C">
        <w:rPr>
          <w:rFonts w:ascii="Times New Roman" w:hAnsi="Times New Roman" w:cs="Times New Roman"/>
          <w:b/>
        </w:rPr>
        <w:t>турган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жарандык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жана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экономикалык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иштердин</w:t>
      </w:r>
      <w:proofErr w:type="spellEnd"/>
      <w:r w:rsidRPr="002A457C">
        <w:rPr>
          <w:rFonts w:ascii="Times New Roman" w:hAnsi="Times New Roman" w:cs="Times New Roman"/>
          <w:b/>
        </w:rPr>
        <w:t xml:space="preserve"> </w:t>
      </w:r>
      <w:proofErr w:type="spellStart"/>
      <w:r w:rsidRPr="002A457C">
        <w:rPr>
          <w:rFonts w:ascii="Times New Roman" w:hAnsi="Times New Roman" w:cs="Times New Roman"/>
          <w:b/>
        </w:rPr>
        <w:t>тизмеси</w:t>
      </w:r>
      <w:proofErr w:type="spellEnd"/>
      <w:r w:rsidRPr="002A457C">
        <w:rPr>
          <w:rFonts w:ascii="Times New Roman" w:hAnsi="Times New Roman" w:cs="Times New Roman"/>
          <w:b/>
        </w:rPr>
        <w:t xml:space="preserve"> (29.08.22 –02.09.22-ж.)</w:t>
      </w:r>
    </w:p>
    <w:tbl>
      <w:tblPr>
        <w:tblpPr w:leftFromText="180" w:rightFromText="180" w:vertAnchor="text" w:horzAnchor="margin" w:tblpY="9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411"/>
      </w:tblGrid>
      <w:tr w:rsidR="002A457C" w:rsidRPr="002A457C" w:rsidTr="002A457C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1-инст-да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караган</w:t>
            </w:r>
            <w:proofErr w:type="spellEnd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Доогер</w:t>
            </w:r>
            <w:proofErr w:type="spellEnd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Доонун</w:t>
            </w:r>
            <w:proofErr w:type="spellEnd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Тушкон</w:t>
            </w:r>
            <w:proofErr w:type="spellEnd"/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>Дайындалган</w:t>
            </w:r>
            <w:proofErr w:type="spellEnd"/>
            <w:r w:rsidRPr="002A4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A457C">
              <w:rPr>
                <w:sz w:val="18"/>
                <w:szCs w:val="18"/>
              </w:rPr>
              <w:t>Дайындал-н</w:t>
            </w:r>
            <w:proofErr w:type="spellEnd"/>
            <w:r w:rsidRPr="002A457C">
              <w:rPr>
                <w:sz w:val="18"/>
                <w:szCs w:val="18"/>
              </w:rPr>
              <w:t xml:space="preserve">      </w:t>
            </w:r>
          </w:p>
          <w:p w:rsidR="002A457C" w:rsidRPr="002A457C" w:rsidRDefault="002A457C" w:rsidP="002A457C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A457C">
              <w:rPr>
                <w:b w:val="0"/>
                <w:sz w:val="18"/>
                <w:szCs w:val="18"/>
              </w:rPr>
              <w:t>у</w:t>
            </w:r>
            <w:r w:rsidRPr="002A457C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2A4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Г.Туракулова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24.11.2021-ж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02.12.2021-ж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15.12.2021-ж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22.12.2021-ж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Р.Худойнозорова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Ф.Салямовдун окулу А.Комилов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</w:t>
            </w:r>
            <w:r w:rsidRPr="002A45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14:30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А.Даканбаев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Р.Мадумарова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23.03.2022-ж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28.04.2022-ж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а/о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“Кадамжай-комунальщик”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12.05.2022-ж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К.Ташбалтаев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Г.Эркинованын өкүлү Д.Джусубалиева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16.05.2022-ж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24.05.2022-ж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1.09.2022-ж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С.Абдиев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Г.Калботоева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Никени бузуу жөнүндо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21.07.2022-ж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28.07.2022-ж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29.08.2022-ж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Г.Сайдуллаев С.Сайдуллаев өкүлдөрү Н.Жороев жана С.Сайдуллаев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13.07.2022-ж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21.07.2022-ж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 Сурма комбинаты” өкүлү Н.Акматов</w:t>
            </w: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 САКБ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А.Аширматов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аткаруучунун аракетине карата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04.07.2022-ж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25.07.2022-ж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02.08.2022-ж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09.08.2022-ж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</w:rPr>
              <w:t>29.08.2022-ж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Р.Элибаева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Н.Жаникулов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Эки баланы кароо үчүн жана балдары үч жашка толгонго чейин алимент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08.09.2022-ж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Б.Маматов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Сатыбалды к Зуура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К.Аскаров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тарабынан белгиленген алименттин суммасын өзгөртүү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22.09.2022-ж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12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Б.Койчиев ишенимдүү өкүлү Бакир у 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рай. мам. нотариалдык конторасы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Юридикалык мааниси бар фактыны аныктоо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09.09.2022-ж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2A457C" w:rsidRPr="002A457C" w:rsidTr="002A457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</w:t>
            </w:r>
          </w:p>
          <w:p w:rsidR="002A457C" w:rsidRPr="002A457C" w:rsidRDefault="002A457C" w:rsidP="002A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М.Камчыбекова</w:t>
            </w:r>
          </w:p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А.Мурзаканов, Кызыл-Кыя шаарынын мэриясы, КРнын мам. мүлк министр-н           Ош-Жалал-Абад-Баткен аймактык башкармалыгы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Жаӊы ачылган жагдайлар боюнча кайра кароо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09.09.2022-ж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457C" w:rsidRPr="002A457C" w:rsidRDefault="002A457C" w:rsidP="002A4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A457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</w:tbl>
    <w:p w:rsidR="002A457C" w:rsidRPr="002A457C" w:rsidRDefault="002A457C" w:rsidP="002A457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y-KG"/>
        </w:rPr>
      </w:pPr>
    </w:p>
    <w:p w:rsidR="002A457C" w:rsidRPr="002A457C" w:rsidRDefault="002A457C" w:rsidP="002A457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2A457C">
        <w:rPr>
          <w:rFonts w:ascii="Times New Roman" w:hAnsi="Times New Roman" w:cs="Times New Roman"/>
          <w:b/>
          <w:sz w:val="18"/>
          <w:szCs w:val="18"/>
          <w:lang w:val="ky-KG"/>
        </w:rPr>
        <w:tab/>
        <w:t>Тизмени  түзгөн катчы:                                                                              Джалилова Ж</w:t>
      </w:r>
      <w:r w:rsidRPr="002A457C">
        <w:rPr>
          <w:rFonts w:ascii="Times New Roman" w:hAnsi="Times New Roman" w:cs="Times New Roman"/>
          <w:b/>
          <w:sz w:val="18"/>
          <w:szCs w:val="18"/>
        </w:rPr>
        <w:t>.</w:t>
      </w:r>
    </w:p>
    <w:p w:rsidR="002A457C" w:rsidRPr="002A457C" w:rsidRDefault="002A457C" w:rsidP="002A457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spacing w:after="0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lang w:val="ky-KG"/>
        </w:rPr>
      </w:pPr>
    </w:p>
    <w:p w:rsidR="002A457C" w:rsidRPr="002A457C" w:rsidRDefault="002A457C" w:rsidP="002A457C">
      <w:pPr>
        <w:rPr>
          <w:rFonts w:ascii="Times New Roman" w:hAnsi="Times New Roman" w:cs="Times New Roman"/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Default="002A457C" w:rsidP="002A457C">
      <w:pPr>
        <w:rPr>
          <w:b/>
          <w:lang w:val="ky-KG"/>
        </w:rPr>
      </w:pPr>
    </w:p>
    <w:p w:rsidR="002A457C" w:rsidRPr="002A457C" w:rsidRDefault="002A457C" w:rsidP="008B46F9">
      <w:pPr>
        <w:spacing w:after="0" w:line="240" w:lineRule="auto"/>
        <w:rPr>
          <w:b/>
          <w:lang w:val="ky-KG"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2A457C" w:rsidRDefault="002A457C" w:rsidP="008B46F9">
      <w:pPr>
        <w:spacing w:after="0" w:line="240" w:lineRule="auto"/>
        <w:rPr>
          <w:b/>
        </w:rPr>
      </w:pPr>
    </w:p>
    <w:p w:rsidR="001E305B" w:rsidRDefault="008B46F9" w:rsidP="008B46F9">
      <w:pPr>
        <w:spacing w:after="0" w:line="240" w:lineRule="auto"/>
        <w:rPr>
          <w:b/>
        </w:rPr>
      </w:pPr>
      <w:r>
        <w:rPr>
          <w:b/>
        </w:rPr>
        <w:t xml:space="preserve">       </w:t>
      </w: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</w:rPr>
      </w:pPr>
      <w:r w:rsidRPr="001E305B">
        <w:rPr>
          <w:rFonts w:ascii="Times New Roman" w:hAnsi="Times New Roman" w:cs="Times New Roman"/>
          <w:b/>
        </w:rPr>
        <w:t xml:space="preserve">Баткен </w:t>
      </w:r>
      <w:proofErr w:type="spellStart"/>
      <w:r w:rsidRPr="001E305B">
        <w:rPr>
          <w:rFonts w:ascii="Times New Roman" w:hAnsi="Times New Roman" w:cs="Times New Roman"/>
          <w:b/>
        </w:rPr>
        <w:t>облустук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сотунда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апелляциялык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тартипте</w:t>
      </w:r>
      <w:proofErr w:type="spellEnd"/>
      <w:r w:rsidRPr="001E305B">
        <w:rPr>
          <w:rFonts w:ascii="Times New Roman" w:hAnsi="Times New Roman" w:cs="Times New Roman"/>
          <w:b/>
        </w:rPr>
        <w:t xml:space="preserve"> карала </w:t>
      </w:r>
      <w:proofErr w:type="spellStart"/>
      <w:r w:rsidRPr="001E305B">
        <w:rPr>
          <w:rFonts w:ascii="Times New Roman" w:hAnsi="Times New Roman" w:cs="Times New Roman"/>
          <w:b/>
        </w:rPr>
        <w:t>турган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жарандык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жана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экономикалык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иштердин</w:t>
      </w:r>
      <w:proofErr w:type="spellEnd"/>
      <w:r w:rsidRPr="001E305B">
        <w:rPr>
          <w:rFonts w:ascii="Times New Roman" w:hAnsi="Times New Roman" w:cs="Times New Roman"/>
          <w:b/>
        </w:rPr>
        <w:t xml:space="preserve"> </w:t>
      </w:r>
      <w:proofErr w:type="spellStart"/>
      <w:r w:rsidRPr="001E305B">
        <w:rPr>
          <w:rFonts w:ascii="Times New Roman" w:hAnsi="Times New Roman" w:cs="Times New Roman"/>
          <w:b/>
        </w:rPr>
        <w:t>тизмеси</w:t>
      </w:r>
      <w:proofErr w:type="spellEnd"/>
      <w:r w:rsidRPr="001E305B">
        <w:rPr>
          <w:rFonts w:ascii="Times New Roman" w:hAnsi="Times New Roman" w:cs="Times New Roman"/>
          <w:b/>
        </w:rPr>
        <w:t xml:space="preserve"> (22.08.22 –26.08.22-ж.)</w:t>
      </w:r>
    </w:p>
    <w:p w:rsidR="001E305B" w:rsidRPr="001E305B" w:rsidRDefault="001E305B" w:rsidP="001E305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96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</w:tblGrid>
      <w:tr w:rsidR="001E305B" w:rsidRPr="001E305B" w:rsidTr="0013604C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1-инст-да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караган</w:t>
            </w:r>
            <w:proofErr w:type="spellEnd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Доогер</w:t>
            </w:r>
            <w:proofErr w:type="spellEnd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Доонун</w:t>
            </w:r>
            <w:proofErr w:type="spellEnd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Тушкон</w:t>
            </w:r>
            <w:proofErr w:type="spellEnd"/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>Дайындалган</w:t>
            </w:r>
            <w:proofErr w:type="spellEnd"/>
            <w:r w:rsidRPr="001E3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E305B">
              <w:rPr>
                <w:sz w:val="18"/>
                <w:szCs w:val="18"/>
              </w:rPr>
              <w:t>Дайындал-н</w:t>
            </w:r>
            <w:proofErr w:type="spellEnd"/>
            <w:r w:rsidRPr="001E305B">
              <w:rPr>
                <w:sz w:val="18"/>
                <w:szCs w:val="18"/>
              </w:rPr>
              <w:t xml:space="preserve">      </w:t>
            </w:r>
          </w:p>
          <w:p w:rsidR="001E305B" w:rsidRPr="001E305B" w:rsidRDefault="001E305B" w:rsidP="001E305B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E305B">
              <w:rPr>
                <w:b w:val="0"/>
                <w:sz w:val="18"/>
                <w:szCs w:val="18"/>
              </w:rPr>
              <w:t>у</w:t>
            </w:r>
            <w:r w:rsidRPr="001E305B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1E3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Г.Туракулова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24.11.2021-ж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02.12.2021-ж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15.12.2021-ж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22.12.2021-ж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Р.Худойнозорова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Ф.Салямовдун окулу А.Комилов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</w:t>
            </w:r>
            <w:r w:rsidRPr="001E30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14:30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А.Даканбаев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Р.Мадумарова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23.03.2022-ж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28.04.2022-ж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а/о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“Кадамжай-комунальщик”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12.05.2022-ж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К.Ташбалтаев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Г.Эркинованын өкүлү Д.Джусубалиева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16.05.2022-ж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24.05.2022-ж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1.09.2022-ж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С.Абдиев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Г.Калботоева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Никени бузуу жөнүндо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21.07.2022-ж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28.07.2022-ж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29.08.2022-ж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Г.Сайдуллаев С.Сайдуллаев өкүлдөрү Н.Жороев жана С.Сайдуллаев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13.07.2022-ж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21.07.2022-ж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 Сурма комбинаты” өкүлү Н.Акматов</w:t>
            </w: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 САКБ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А.Аширматов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аткаруучунун аракетине карата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04.07.2022-ж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25.07.2022-ж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02.08.2022-ж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09.08.2022-ж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</w:rPr>
              <w:t>29.08.2022-ж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Х.Ташматова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ишен-ү өкүлү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Бакир у Абдивали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lastRenderedPageBreak/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Кадамжай рай. мам.нотар. контора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Мурасты кабыл алуу үчүн өтүп кеткен мөөнөтүн калыбына келтирүү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23.08.2022-ж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11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О.Кочкорова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У.Убайдуллаев,                 Баткен райондук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Алименттен болгон карызы боюнча үстөк айып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22.08.2022-ж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Р.Элибаева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Н.Жаникулов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Эки баланы кароо үчүн жана балдары үч жашка толгонго чейин алимент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08.09.2022-ж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1E305B" w:rsidRPr="001E305B" w:rsidTr="0013604C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</w:t>
            </w:r>
          </w:p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Б.Маматов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Сатыбалды к Зуура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К.Аскаров</w:t>
            </w:r>
          </w:p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тарабынан белгиленген алименттин суммасын өзгөртүү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22.09.2022-ж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305B" w:rsidRPr="001E305B" w:rsidRDefault="001E305B" w:rsidP="001E3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E305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</w:tbl>
    <w:p w:rsidR="001E305B" w:rsidRP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y-KG"/>
        </w:rPr>
      </w:pPr>
    </w:p>
    <w:p w:rsidR="001E305B" w:rsidRP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y-KG"/>
        </w:rPr>
      </w:pPr>
    </w:p>
    <w:p w:rsidR="001E305B" w:rsidRP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1E305B">
        <w:rPr>
          <w:rFonts w:ascii="Times New Roman" w:hAnsi="Times New Roman" w:cs="Times New Roman"/>
          <w:b/>
          <w:sz w:val="18"/>
          <w:szCs w:val="18"/>
          <w:lang w:val="ky-KG"/>
        </w:rPr>
        <w:tab/>
      </w:r>
    </w:p>
    <w:p w:rsidR="001E305B" w:rsidRP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305B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1E305B">
        <w:rPr>
          <w:rFonts w:ascii="Times New Roman" w:hAnsi="Times New Roman" w:cs="Times New Roman"/>
          <w:b/>
          <w:sz w:val="24"/>
          <w:szCs w:val="24"/>
          <w:lang w:val="ky-KG"/>
        </w:rPr>
        <w:t>Тизмени  тузгон катчы:                                                                              Джалилова Ж</w:t>
      </w:r>
      <w:r w:rsidRPr="001E305B">
        <w:rPr>
          <w:rFonts w:ascii="Times New Roman" w:hAnsi="Times New Roman" w:cs="Times New Roman"/>
          <w:b/>
          <w:sz w:val="24"/>
          <w:szCs w:val="24"/>
        </w:rPr>
        <w:t>.</w:t>
      </w:r>
    </w:p>
    <w:p w:rsidR="001E305B" w:rsidRP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305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</w:t>
      </w:r>
    </w:p>
    <w:p w:rsid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305B" w:rsidRDefault="001E305B" w:rsidP="001E305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1E305B" w:rsidRPr="001E305B" w:rsidRDefault="001E305B" w:rsidP="001E305B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</w:p>
    <w:p w:rsidR="001E305B" w:rsidRDefault="001E305B" w:rsidP="001E305B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1E305B" w:rsidRDefault="001E305B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D45286" w:rsidRDefault="00D45286" w:rsidP="008B46F9">
      <w:pPr>
        <w:spacing w:after="0" w:line="240" w:lineRule="auto"/>
        <w:rPr>
          <w:b/>
        </w:rPr>
      </w:pPr>
    </w:p>
    <w:p w:rsidR="008B46F9" w:rsidRPr="001F64BF" w:rsidRDefault="008B46F9" w:rsidP="008B46F9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1F64BF">
        <w:rPr>
          <w:b/>
        </w:rPr>
        <w:t xml:space="preserve">Баткен </w:t>
      </w:r>
      <w:proofErr w:type="spellStart"/>
      <w:r w:rsidRPr="001F64BF">
        <w:rPr>
          <w:b/>
        </w:rPr>
        <w:t>облустук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сотунда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апелляциялык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тартипте</w:t>
      </w:r>
      <w:proofErr w:type="spellEnd"/>
      <w:r w:rsidRPr="001F64BF">
        <w:rPr>
          <w:b/>
        </w:rPr>
        <w:t xml:space="preserve"> карала </w:t>
      </w:r>
      <w:proofErr w:type="spellStart"/>
      <w:r w:rsidRPr="001F64BF">
        <w:rPr>
          <w:b/>
        </w:rPr>
        <w:t>турган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жарандык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жана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экономикалык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иштердин</w:t>
      </w:r>
      <w:proofErr w:type="spellEnd"/>
      <w:r w:rsidRPr="001F64BF">
        <w:rPr>
          <w:b/>
        </w:rPr>
        <w:t xml:space="preserve"> </w:t>
      </w:r>
      <w:proofErr w:type="spellStart"/>
      <w:r w:rsidRPr="001F64BF">
        <w:rPr>
          <w:b/>
        </w:rPr>
        <w:t>тизмеси</w:t>
      </w:r>
      <w:proofErr w:type="spellEnd"/>
      <w:r w:rsidRPr="001F64BF">
        <w:rPr>
          <w:b/>
        </w:rPr>
        <w:t xml:space="preserve"> (</w:t>
      </w:r>
      <w:r>
        <w:rPr>
          <w:b/>
        </w:rPr>
        <w:t>15</w:t>
      </w:r>
      <w:r w:rsidRPr="001F64BF">
        <w:rPr>
          <w:b/>
        </w:rPr>
        <w:t>.08.22 –</w:t>
      </w:r>
      <w:r>
        <w:rPr>
          <w:b/>
        </w:rPr>
        <w:t>19</w:t>
      </w:r>
      <w:r w:rsidRPr="001F64BF">
        <w:rPr>
          <w:b/>
        </w:rPr>
        <w:t>.08.22-ж.)</w:t>
      </w:r>
    </w:p>
    <w:tbl>
      <w:tblPr>
        <w:tblpPr w:leftFromText="180" w:rightFromText="180" w:vertAnchor="text" w:horzAnchor="margin" w:tblpY="9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411"/>
      </w:tblGrid>
      <w:tr w:rsidR="008B46F9" w:rsidRPr="008B46F9" w:rsidTr="008B46F9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1-инст-да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караган</w:t>
            </w:r>
            <w:proofErr w:type="spellEnd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</w:t>
            </w: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Доогер</w:t>
            </w:r>
            <w:proofErr w:type="spellEnd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</w:t>
            </w: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</w:t>
            </w: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Доонун</w:t>
            </w:r>
            <w:proofErr w:type="spellEnd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</w:t>
            </w: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Тушкон</w:t>
            </w:r>
            <w:proofErr w:type="spellEnd"/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>Дайындалган</w:t>
            </w:r>
            <w:proofErr w:type="spellEnd"/>
            <w:r w:rsidRPr="008B46F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куну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pStyle w:val="4"/>
              <w:jc w:val="left"/>
              <w:rPr>
                <w:sz w:val="15"/>
                <w:szCs w:val="15"/>
              </w:rPr>
            </w:pPr>
            <w:proofErr w:type="spellStart"/>
            <w:r w:rsidRPr="008B46F9">
              <w:rPr>
                <w:sz w:val="15"/>
                <w:szCs w:val="15"/>
              </w:rPr>
              <w:t>Дайындал-н</w:t>
            </w:r>
            <w:proofErr w:type="spellEnd"/>
            <w:r w:rsidRPr="008B46F9">
              <w:rPr>
                <w:sz w:val="15"/>
                <w:szCs w:val="15"/>
              </w:rPr>
              <w:t xml:space="preserve">      </w:t>
            </w:r>
          </w:p>
          <w:p w:rsidR="008B46F9" w:rsidRPr="008B46F9" w:rsidRDefault="008B46F9" w:rsidP="008B46F9">
            <w:pPr>
              <w:pStyle w:val="4"/>
              <w:jc w:val="left"/>
              <w:rPr>
                <w:sz w:val="15"/>
                <w:szCs w:val="15"/>
              </w:rPr>
            </w:pPr>
            <w:proofErr w:type="spellStart"/>
            <w:r w:rsidRPr="008B46F9">
              <w:rPr>
                <w:b w:val="0"/>
                <w:sz w:val="15"/>
                <w:szCs w:val="15"/>
              </w:rPr>
              <w:t>у</w:t>
            </w:r>
            <w:r w:rsidRPr="008B46F9">
              <w:rPr>
                <w:sz w:val="15"/>
                <w:szCs w:val="15"/>
              </w:rPr>
              <w:t>бактысы</w:t>
            </w:r>
            <w:proofErr w:type="spellEnd"/>
          </w:p>
        </w:tc>
      </w:tr>
      <w:tr w:rsidR="008B46F9" w:rsidRPr="008B46F9" w:rsidTr="008B46F9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Лейлек</w:t>
            </w:r>
            <w:proofErr w:type="spellEnd"/>
            <w:r w:rsidRPr="008B46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р</w:t>
            </w:r>
            <w:proofErr w:type="spellEnd"/>
            <w:proofErr w:type="gramEnd"/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Г.Туракулова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24.11.2021-ж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02.12.2021-ж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15.12.2021-ж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22.12.2021-ж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13:30</w:t>
            </w:r>
          </w:p>
        </w:tc>
      </w:tr>
      <w:tr w:rsidR="008B46F9" w:rsidRPr="008B46F9" w:rsidTr="008B46F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Р.Худойнозорова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15.03.2022-ж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24.03.2022-ж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14:00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Ф.Салямовдун окулу А.Комилов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15.0</w:t>
            </w:r>
            <w:r w:rsidRPr="008B46F9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</w:t>
            </w: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24.03.2022-ж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14:30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А.Даканбаев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Р.Мадумарова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23.03.2022-ж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28.04.2022-ж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13:30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Орозбеков а/о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“Кадамжай-комунальщик”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Сатуу-сатып алуу келишимин жараксыз деп табуу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26.04.2022-ж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12.05.2022-ж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30.05.2022-ж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токтотулду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11:00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К.Ташбалтаев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Г.Эркинованын өкүлү Д.Джусубалиева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16.05.2022-ж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24.05.2022-ж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30.05.2022-ж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1.09.2022-ж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10:00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С.Абдиев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Г.Калботоева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Никени бузуу жөнүндо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02.06.2022-ж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21.07.2022-ж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28.07.2022-ж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29.08.2022-ж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кал-ды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13:30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“Фронтиэрс” МКК ЖЧК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Г.Сайдуллаев С.Сайдуллаев өкүлдөрү Н.Жороев жана С.Сайдуллаев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Кредиттик карызды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21.06.2022-ж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13.07.2022-ж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21.07.2022-ж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токтотулду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</w:p>
        </w:tc>
      </w:tr>
      <w:tr w:rsidR="008B46F9" w:rsidRPr="008B46F9" w:rsidTr="008B46F9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9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“Кадамжай Сурма комбинаты” өкүлү Н.Акматов</w:t>
            </w: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 САКБ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А.Аширматов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Сот аткаруучунун аракетине карата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04.07.2022-ж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25.07.2022-ж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02.08.2022-ж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09.08.2022-ж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</w:rPr>
              <w:t>29.08.2022-ж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тыныгуу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highlight w:val="yellow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11:00</w:t>
            </w:r>
          </w:p>
        </w:tc>
      </w:tr>
      <w:tr w:rsidR="008B46F9" w:rsidRPr="008B46F9" w:rsidTr="008B46F9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10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М.Эргашова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О.Сангинов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 xml:space="preserve">өкүлү Р.Токтогулов 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Кошумча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22.07.2022-ж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10.08.2022-ж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18.08.2022-ж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тыныгуу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09:30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А.Рустамов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С.Мирзокаланова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Сот тарабынан белгиленген алименттин суммасын өзгөртүү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28.07.2022-ж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18.08.2022-ж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10:00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lastRenderedPageBreak/>
              <w:t>12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Х.Ташматова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ишен-ү өкүлү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Бакир у Абдивали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рай. мам.нотар. контора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Мурасты кабыл алуу үчүн өтүп кеткен мөөнөтүн калыбына келтирүү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02.08.2022-ж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23.08.2022-ж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11:00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13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М.Калыков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Б.Абдижалилов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Алды сатты келишим түзүлгөндүгүн анык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08.08.2022-ж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18.08.2022-ж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13:30</w:t>
            </w:r>
          </w:p>
        </w:tc>
      </w:tr>
      <w:tr w:rsidR="008B46F9" w:rsidRPr="008B46F9" w:rsidTr="008B46F9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14</w:t>
            </w:r>
          </w:p>
          <w:p w:rsidR="008B46F9" w:rsidRPr="008B46F9" w:rsidRDefault="008B46F9" w:rsidP="008B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О.Кочкорова</w:t>
            </w:r>
          </w:p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b/>
                <w:sz w:val="15"/>
                <w:szCs w:val="15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У.Убайдуллаев,                 Баткен райондук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Алименттен болгон карызы боюнча үстөк айып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22.08.2022-ж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F9" w:rsidRPr="008B46F9" w:rsidRDefault="008B46F9" w:rsidP="008B46F9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ky-KG"/>
              </w:rPr>
            </w:pPr>
            <w:r w:rsidRPr="008B46F9">
              <w:rPr>
                <w:rFonts w:ascii="Times New Roman" w:hAnsi="Times New Roman" w:cs="Times New Roman"/>
                <w:sz w:val="15"/>
                <w:szCs w:val="15"/>
                <w:lang w:val="ky-KG"/>
              </w:rPr>
              <w:t>11:00</w:t>
            </w:r>
          </w:p>
        </w:tc>
      </w:tr>
    </w:tbl>
    <w:p w:rsidR="008B46F9" w:rsidRPr="008B46F9" w:rsidRDefault="008B46F9" w:rsidP="008B46F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5"/>
          <w:szCs w:val="15"/>
          <w:lang w:val="ky-KG"/>
        </w:rPr>
      </w:pPr>
    </w:p>
    <w:p w:rsidR="008B46F9" w:rsidRPr="008B46F9" w:rsidRDefault="008B46F9" w:rsidP="008B46F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5"/>
          <w:szCs w:val="15"/>
          <w:lang w:val="ky-KG"/>
        </w:rPr>
      </w:pPr>
    </w:p>
    <w:p w:rsidR="008B46F9" w:rsidRPr="008B46F9" w:rsidRDefault="008B46F9" w:rsidP="008B46F9">
      <w:pPr>
        <w:tabs>
          <w:tab w:val="left" w:pos="2610"/>
        </w:tabs>
        <w:spacing w:after="0" w:line="240" w:lineRule="auto"/>
        <w:rPr>
          <w:b/>
          <w:sz w:val="15"/>
          <w:szCs w:val="15"/>
          <w:lang w:val="ky-KG"/>
        </w:rPr>
      </w:pPr>
      <w:r w:rsidRPr="008B46F9">
        <w:rPr>
          <w:b/>
          <w:sz w:val="15"/>
          <w:szCs w:val="15"/>
          <w:lang w:val="ky-KG"/>
        </w:rPr>
        <w:tab/>
      </w:r>
    </w:p>
    <w:p w:rsidR="008B46F9" w:rsidRPr="008B46F9" w:rsidRDefault="008B46F9" w:rsidP="008B46F9">
      <w:pPr>
        <w:tabs>
          <w:tab w:val="left" w:pos="2610"/>
        </w:tabs>
        <w:spacing w:after="0" w:line="240" w:lineRule="auto"/>
        <w:rPr>
          <w:b/>
          <w:sz w:val="15"/>
          <w:szCs w:val="15"/>
          <w:lang w:val="ky-KG"/>
        </w:rPr>
      </w:pPr>
      <w:r w:rsidRPr="008B46F9">
        <w:rPr>
          <w:b/>
          <w:sz w:val="15"/>
          <w:szCs w:val="15"/>
          <w:lang w:val="ky-KG"/>
        </w:rPr>
        <w:tab/>
        <w:t>Тизмени  тузгон катчы:                                                                              Джалилова Ж</w:t>
      </w:r>
      <w:r w:rsidRPr="008B46F9">
        <w:rPr>
          <w:b/>
          <w:sz w:val="15"/>
          <w:szCs w:val="15"/>
        </w:rPr>
        <w:t>.</w:t>
      </w:r>
    </w:p>
    <w:p w:rsidR="008B46F9" w:rsidRPr="008B46F9" w:rsidRDefault="008B46F9" w:rsidP="008B46F9">
      <w:pPr>
        <w:tabs>
          <w:tab w:val="left" w:pos="2610"/>
        </w:tabs>
        <w:spacing w:after="0" w:line="240" w:lineRule="auto"/>
        <w:rPr>
          <w:b/>
          <w:sz w:val="15"/>
          <w:szCs w:val="15"/>
          <w:lang w:val="ky-KG"/>
        </w:rPr>
      </w:pPr>
    </w:p>
    <w:p w:rsidR="008B46F9" w:rsidRPr="008B46F9" w:rsidRDefault="008B46F9" w:rsidP="008B46F9">
      <w:pPr>
        <w:spacing w:after="0" w:line="240" w:lineRule="auto"/>
        <w:rPr>
          <w:b/>
          <w:sz w:val="15"/>
          <w:szCs w:val="15"/>
          <w:lang w:val="ky-KG"/>
        </w:rPr>
      </w:pPr>
    </w:p>
    <w:p w:rsidR="00DF7A16" w:rsidRPr="008B46F9" w:rsidRDefault="00DF7A16" w:rsidP="008B46F9">
      <w:pPr>
        <w:spacing w:after="0" w:line="240" w:lineRule="auto"/>
        <w:rPr>
          <w:rFonts w:ascii="Times New Roman" w:hAnsi="Times New Roman" w:cs="Times New Roman"/>
          <w:sz w:val="15"/>
          <w:szCs w:val="15"/>
          <w:lang w:val="ky-KG"/>
        </w:rPr>
      </w:pPr>
    </w:p>
    <w:sectPr w:rsidR="00DF7A16" w:rsidRPr="008B46F9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6F9"/>
    <w:rsid w:val="001E305B"/>
    <w:rsid w:val="002A457C"/>
    <w:rsid w:val="00355D3E"/>
    <w:rsid w:val="00567A56"/>
    <w:rsid w:val="008B46F9"/>
    <w:rsid w:val="00CE57A6"/>
    <w:rsid w:val="00D45286"/>
    <w:rsid w:val="00D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1365</Words>
  <Characters>7781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a.sultanova</cp:lastModifiedBy>
  <cp:revision>5</cp:revision>
  <dcterms:created xsi:type="dcterms:W3CDTF">2022-08-15T03:04:00Z</dcterms:created>
  <dcterms:modified xsi:type="dcterms:W3CDTF">2022-08-26T08:46:00Z</dcterms:modified>
</cp:coreProperties>
</file>