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E7F" w:rsidRDefault="00C00E7F" w:rsidP="00C00E7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>Баткен облустук сотунун апелляциялык тарт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экономикалык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(03.02.25 –07.02.25-ж)</w:t>
      </w:r>
    </w:p>
    <w:tbl>
      <w:tblPr>
        <w:tblpPr w:leftFromText="180" w:rightFromText="180" w:bottomFromText="200" w:vertAnchor="text" w:horzAnchor="margin" w:tblpX="250" w:tblpY="96"/>
        <w:tblOverlap w:val="never"/>
        <w:tblW w:w="14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8"/>
        <w:gridCol w:w="1432"/>
        <w:gridCol w:w="2147"/>
        <w:gridCol w:w="2719"/>
        <w:gridCol w:w="3101"/>
        <w:gridCol w:w="1339"/>
        <w:gridCol w:w="1453"/>
        <w:gridCol w:w="1276"/>
      </w:tblGrid>
      <w:tr w:rsidR="00C00E7F" w:rsidTr="00C00E7F">
        <w:trPr>
          <w:trHeight w:val="30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7F" w:rsidRDefault="00C00E7F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C00E7F" w:rsidRDefault="00C00E7F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№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1-инст-да</w:t>
            </w:r>
          </w:p>
          <w:p w:rsidR="00C00E7F" w:rsidRDefault="00C00E7F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караган</w:t>
            </w:r>
            <w:proofErr w:type="spellEnd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сот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7F" w:rsidRDefault="00C00E7F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Доогер</w:t>
            </w:r>
            <w:proofErr w:type="spellEnd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</w:p>
          <w:p w:rsidR="00C00E7F" w:rsidRDefault="00C00E7F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C00E7F" w:rsidRDefault="00C00E7F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Жоопкер</w:t>
            </w:r>
            <w:proofErr w:type="spellEnd"/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Доонун</w:t>
            </w:r>
            <w:proofErr w:type="spellEnd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мазмууну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Түшкөн                 </w:t>
            </w:r>
          </w:p>
          <w:p w:rsidR="00C00E7F" w:rsidRDefault="00C00E7F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 күнү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Дайындалган</w:t>
            </w:r>
            <w:proofErr w:type="spellEnd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күнү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00E7F" w:rsidRDefault="00C00E7F">
            <w:pPr>
              <w:pStyle w:val="4"/>
              <w:spacing w:line="276" w:lineRule="auto"/>
              <w:jc w:val="left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Дайындал-н</w:t>
            </w:r>
            <w:proofErr w:type="spellEnd"/>
            <w:r>
              <w:rPr>
                <w:sz w:val="17"/>
                <w:szCs w:val="17"/>
              </w:rPr>
              <w:t xml:space="preserve">      </w:t>
            </w:r>
          </w:p>
          <w:p w:rsidR="00C00E7F" w:rsidRDefault="00C00E7F">
            <w:pPr>
              <w:pStyle w:val="4"/>
              <w:spacing w:line="276" w:lineRule="auto"/>
              <w:jc w:val="left"/>
              <w:rPr>
                <w:sz w:val="17"/>
                <w:szCs w:val="17"/>
              </w:rPr>
            </w:pPr>
            <w:proofErr w:type="spellStart"/>
            <w:r>
              <w:rPr>
                <w:b w:val="0"/>
                <w:sz w:val="17"/>
                <w:szCs w:val="17"/>
              </w:rPr>
              <w:t>у</w:t>
            </w:r>
            <w:r>
              <w:rPr>
                <w:sz w:val="17"/>
                <w:szCs w:val="17"/>
              </w:rPr>
              <w:t>бактысы</w:t>
            </w:r>
            <w:proofErr w:type="spellEnd"/>
          </w:p>
        </w:tc>
      </w:tr>
      <w:tr w:rsidR="00C00E7F" w:rsidTr="00C00E7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</w:p>
          <w:p w:rsidR="00C00E7F" w:rsidRDefault="00C00E7F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Г.Темирова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</w:t>
            </w:r>
          </w:p>
          <w:p w:rsidR="00C00E7F" w:rsidRDefault="00C00E7F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Х.Отабаева </w:t>
            </w:r>
          </w:p>
          <w:p w:rsidR="00C00E7F" w:rsidRDefault="00C00E7F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М.Амирова,</w:t>
            </w:r>
          </w:p>
          <w:p w:rsidR="00C00E7F" w:rsidRDefault="00C00E7F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Т.Суйунов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Өткөрүп жиберген процессуалдык мөөнөттү калыбына келтирүү, сатуу, сатып алуу келишимин арзыбагандыгынан жараксыз деп таап берүү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10.12.2024-ж</w:t>
            </w:r>
          </w:p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24.12.2024-ж</w:t>
            </w:r>
          </w:p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28.01.2025-ж</w:t>
            </w:r>
          </w:p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11.02.2025-ж</w:t>
            </w:r>
          </w:p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C00E7F" w:rsidTr="00C00E7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</w:t>
            </w:r>
          </w:p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Кудайкулова Санталаттын өкүлү А.Шакиров</w:t>
            </w:r>
          </w:p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Калкты каттоо департаменти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Юридикалык мааниси бар фактыны аныктоо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09.12.2024-ж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21.01.2025-ж</w:t>
            </w:r>
          </w:p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12.02.2025-ж</w:t>
            </w:r>
          </w:p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C00E7F" w:rsidTr="00C00E7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</w:t>
            </w:r>
          </w:p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С.Мадимаров</w:t>
            </w:r>
          </w:p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З.Атабаев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Моралдык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09.12.2024-ж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21.01.2025-ж</w:t>
            </w:r>
          </w:p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05.02.2025-ж</w:t>
            </w:r>
          </w:p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C00E7F" w:rsidTr="00C00E7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4</w:t>
            </w:r>
          </w:p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Э.Темирова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Г.Генжебаева</w:t>
            </w:r>
          </w:p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Карыз акчаны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21.01.2025-ж</w:t>
            </w:r>
          </w:p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12.02.2025-ж</w:t>
            </w:r>
          </w:p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C00E7F" w:rsidTr="00C00E7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5</w:t>
            </w:r>
          </w:p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А.Ботояров жана анын өкүлү А.Шакиров</w:t>
            </w:r>
          </w:p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КРнын эмгек, соц камсыздоо жана миграция мин.</w:t>
            </w:r>
          </w:p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КРнын Улуттук коопсуздук мам комитет чек ара кызматы</w:t>
            </w:r>
          </w:p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рай САКБ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Мүлктүк зыяндын ордун толтуруу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20.01.2025-ж</w:t>
            </w:r>
          </w:p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06.02.2025-ж</w:t>
            </w:r>
          </w:p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C00E7F" w:rsidTr="00C00E7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6</w:t>
            </w:r>
          </w:p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Д.Орунбаева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С.Адирбаева жана анын өкүлү М.Токтоматов</w:t>
            </w:r>
          </w:p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Турак жайдан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13.01.2025-ж</w:t>
            </w:r>
          </w:p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28.01.2025-ж</w:t>
            </w:r>
          </w:p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18.02.2025-ж</w:t>
            </w:r>
          </w:p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C00E7F" w:rsidTr="00C00E7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7</w:t>
            </w:r>
          </w:p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Надырбек к 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К.Токтоматовдун өкүлү А.Мурзахалилов</w:t>
            </w:r>
          </w:p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Жубайын камсыз кылуу үчүн алимент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04.02.2025-ж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C00E7F" w:rsidTr="00C00E7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8</w:t>
            </w:r>
          </w:p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С.Конуров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Н.Конуровдун өкүлү</w:t>
            </w:r>
          </w:p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А.Абдурахманов 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Турак-жайдан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04.02.2025-ж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C00E7F" w:rsidTr="00C00E7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9</w:t>
            </w:r>
          </w:p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Э.Тагалиева 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Ч.Мамажанова, Н.Маматов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Доону камсыз кылууну жокко чыгарып, камактан бошотуу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C00E7F" w:rsidTr="00C00E7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</w:t>
            </w:r>
          </w:p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А.Самиевдин өкүлү</w:t>
            </w:r>
          </w:p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А.Айдаров 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шаардык мам-к нотариалдык конторасы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Мурасты кабыл алгандыгы жөнүндө фактыны анык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30.01.2025-ж</w:t>
            </w:r>
          </w:p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18.02.2025-ж</w:t>
            </w:r>
          </w:p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C00E7F" w:rsidTr="00C00E7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</w:t>
            </w:r>
          </w:p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А.Сейтбеков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С.Сейтбекова</w:t>
            </w:r>
          </w:p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Б.Сейтбеков </w:t>
            </w:r>
          </w:p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Р.Сейтбекова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Алименттин суммасын өзгөртүү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C00E7F" w:rsidTr="00C00E7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</w:t>
            </w:r>
          </w:p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С.Ерфилова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Кызыл-Кыя шаар-к эмгек, соц-к камсыздоо жана миграция башкарма-н башчысы Т.Давлятова 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Жумуш ордуна кайра дайындоо жана аргасыз келбеген жумуш күндөргө төлөнүүчү төлөмдөрдү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04.02.2025-ж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C00E7F" w:rsidTr="00C00E7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13</w:t>
            </w:r>
          </w:p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Ж.Кенжебаева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С.Асанов</w:t>
            </w:r>
          </w:p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Жерди бошотуу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C00E7F" w:rsidTr="00C00E7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</w:t>
            </w:r>
          </w:p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Мамлекеттик салык кызматы Кадамжай рай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М.Тагаев жана өкүлү А.Абдурахманов 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Салыктан болгон 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C00E7F" w:rsidTr="00C00E7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</w:t>
            </w:r>
          </w:p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Н.Эргешов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Мамлекеттик салык кызматы Баткен рай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Жаңы ачылган жагдай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C00E7F" w:rsidTr="00C00E7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</w:t>
            </w:r>
          </w:p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И.Соибов жана өкүлү А.Нарматов 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 рай мам нотариус</w:t>
            </w:r>
          </w:p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Ж.Соибов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Мурас күбөлүктү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C00E7F" w:rsidTr="00C00E7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</w:t>
            </w:r>
          </w:p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А.Имамназаров жана өкүлү У.Саипов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К.Гайназаров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Тартуулоо келишимин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C00E7F" w:rsidTr="00C00E7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</w:t>
            </w:r>
          </w:p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Жеңишбек к Г.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Бактияр у Н.</w:t>
            </w:r>
          </w:p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Кызын чет өлкөгө алып чыгууга жана жалпы жарандык паспорт алуу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C00E7F" w:rsidTr="00C00E7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</w:t>
            </w:r>
          </w:p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Н.Бутаева жана өкүлү К.Пакирова 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Д.Эсеналиев</w:t>
            </w:r>
          </w:p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Р.Эсеналиева</w:t>
            </w:r>
          </w:p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А.Эсеналиев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Турак-жайдын менчик ээсинин үй-бүлө мүчөлөрүнүн укуктары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C00E7F" w:rsidTr="00C00E7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</w:t>
            </w:r>
          </w:p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С.Темирбаев</w:t>
            </w:r>
          </w:p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район мамлекет администрация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Жумушка кайра орноштуруу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C00E7F" w:rsidTr="00C00E7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</w:t>
            </w:r>
          </w:p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В.Тулекеева жана анын өкүлү А.Мурзахалилов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А.Маматова</w:t>
            </w:r>
          </w:p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Н.Эргешов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Ар-намысты, кадыр-баркын, аброй беделин коргоо жана моралдык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C00E7F" w:rsidTr="00C00E7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</w:t>
            </w:r>
          </w:p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В.Демкин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Мамлекеттик алымды кайтарып алуу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C00E7F" w:rsidTr="00C00E7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</w:t>
            </w:r>
          </w:p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Давриш-Оглы Зейнеп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Ж.Абылова жана анын өкүлү Ш.Курбанбаев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Турак жайды камактан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C00E7F" w:rsidTr="00C00E7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</w:t>
            </w:r>
          </w:p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ЗАО “Банк Компаньон”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Р.Акбарованын өкүлү М.Акимов</w:t>
            </w:r>
          </w:p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Акча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C00E7F" w:rsidTr="00C00E7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</w:t>
            </w:r>
          </w:p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А.Мансурова жана анын өкүлү А.Мурзахалилов 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Ж.Ташбаев</w:t>
            </w:r>
          </w:p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соц защита</w:t>
            </w:r>
          </w:p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рай прокуратура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Аталык укуктан ажыратуу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C00E7F" w:rsidTr="00C00E7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</w:t>
            </w:r>
          </w:p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А.Жороев жана анын өкүлү А.Мурзабаев</w:t>
            </w:r>
          </w:p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Н.Рыскулов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ЭЭлик кылуунун эскиргендигине байланыштуу мүлккө менчик укугун таануу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C00E7F" w:rsidTr="00C00E7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</w:t>
            </w:r>
          </w:p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Н.Бактыяр у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Г.Женишбек к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Алименттин суммасын төлөөдөн бошотуу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C00E7F" w:rsidTr="00C00E7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28</w:t>
            </w:r>
          </w:p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Ж.Набиева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А.Ырысбаев 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C00E7F" w:rsidTr="00C00E7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</w:t>
            </w:r>
          </w:p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А.Мурзаева жана анын өкүлү М.Мурзаев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Д.Убайдулла у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Чечимге өзгөртүү киргизүү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C00E7F" w:rsidTr="00C00E7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</w:t>
            </w:r>
          </w:p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Б.Жакыпбек к жана анын өкүлү Т.Жамалов 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lastRenderedPageBreak/>
              <w:t>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А.Сатаров</w:t>
            </w:r>
          </w:p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рай САКБ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Алименттин өлчөмүн өзгөртүү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C00E7F" w:rsidTr="00C00E7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31</w:t>
            </w:r>
          </w:p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А.Бектемиров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А.Ганыев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Карыз акчаны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00E7F" w:rsidRDefault="00C00E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</w:tbl>
    <w:p w:rsidR="00C00E7F" w:rsidRDefault="00C00E7F" w:rsidP="00C00E7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  <w:t>А.Султанова</w:t>
      </w:r>
    </w:p>
    <w:p w:rsidR="00FB68EB" w:rsidRDefault="00FB68EB" w:rsidP="00FB68EB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F46F7" w:rsidRPr="00592152" w:rsidRDefault="008F46F7" w:rsidP="00592152"/>
    <w:sectPr w:rsidR="008F46F7" w:rsidRPr="00592152" w:rsidSect="00142649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42649"/>
    <w:rsid w:val="000243B9"/>
    <w:rsid w:val="000B7291"/>
    <w:rsid w:val="00142649"/>
    <w:rsid w:val="00156A6B"/>
    <w:rsid w:val="001F6C89"/>
    <w:rsid w:val="002435DB"/>
    <w:rsid w:val="00265AE7"/>
    <w:rsid w:val="00286111"/>
    <w:rsid w:val="00373C0F"/>
    <w:rsid w:val="00447276"/>
    <w:rsid w:val="004D38EB"/>
    <w:rsid w:val="00592152"/>
    <w:rsid w:val="005A572F"/>
    <w:rsid w:val="005E118A"/>
    <w:rsid w:val="00614B01"/>
    <w:rsid w:val="00614F3C"/>
    <w:rsid w:val="00744792"/>
    <w:rsid w:val="007D505F"/>
    <w:rsid w:val="008005EA"/>
    <w:rsid w:val="008044C2"/>
    <w:rsid w:val="00861897"/>
    <w:rsid w:val="00865878"/>
    <w:rsid w:val="008707A8"/>
    <w:rsid w:val="0088346E"/>
    <w:rsid w:val="00886DB7"/>
    <w:rsid w:val="008D6D4D"/>
    <w:rsid w:val="008E3C14"/>
    <w:rsid w:val="008F46F7"/>
    <w:rsid w:val="00915EA5"/>
    <w:rsid w:val="009C1565"/>
    <w:rsid w:val="00A65CA5"/>
    <w:rsid w:val="00A91554"/>
    <w:rsid w:val="00BA4984"/>
    <w:rsid w:val="00C00543"/>
    <w:rsid w:val="00C00E7F"/>
    <w:rsid w:val="00CC4263"/>
    <w:rsid w:val="00CD6049"/>
    <w:rsid w:val="00CF33D6"/>
    <w:rsid w:val="00EB74B3"/>
    <w:rsid w:val="00FB6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C2"/>
  </w:style>
  <w:style w:type="paragraph" w:styleId="4">
    <w:name w:val="heading 4"/>
    <w:basedOn w:val="a"/>
    <w:next w:val="a"/>
    <w:link w:val="40"/>
    <w:unhideWhenUsed/>
    <w:qFormat/>
    <w:rsid w:val="0014264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42649"/>
    <w:rPr>
      <w:rFonts w:ascii="Times New Roman" w:eastAsia="Times New Roman" w:hAnsi="Times New Roman" w:cs="Times New Roman"/>
      <w:b/>
      <w:sz w:val="24"/>
      <w:szCs w:val="20"/>
    </w:rPr>
  </w:style>
  <w:style w:type="paragraph" w:styleId="HTML">
    <w:name w:val="HTML Preformatted"/>
    <w:basedOn w:val="a"/>
    <w:link w:val="HTML0"/>
    <w:unhideWhenUsed/>
    <w:rsid w:val="001426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eastAsia="Times New Roman" w:hAnsi="Consolas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42649"/>
    <w:rPr>
      <w:rFonts w:ascii="Consolas" w:eastAsia="Times New Roman" w:hAnsi="Consola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890</Words>
  <Characters>5073</Characters>
  <Application>Microsoft Office Word</Application>
  <DocSecurity>0</DocSecurity>
  <Lines>42</Lines>
  <Paragraphs>11</Paragraphs>
  <ScaleCrop>false</ScaleCrop>
  <Company>Reanimator Extreme Edition</Company>
  <LinksUpToDate>false</LinksUpToDate>
  <CharactersWithSpaces>5952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a.sultanova</dc:creator>
  <cp:keywords/>
  <dc:description/>
  <cp:lastModifiedBy>a.sultanova</cp:lastModifiedBy>
  <cp:revision>21</cp:revision>
  <dcterms:created xsi:type="dcterms:W3CDTF">2024-09-30T02:50:00Z</dcterms:created>
  <dcterms:modified xsi:type="dcterms:W3CDTF">2025-01-31T11:16:00Z</dcterms:modified>
</cp:coreProperties>
</file>