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</w:t>
      </w:r>
      <w:bookmarkStart w:id="0" w:name="_GoBack"/>
      <w:bookmarkEnd w:id="0"/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r w:rsidRPr="00FB67B0">
        <w:rPr>
          <w:rFonts w:ascii="Times New Roman" w:hAnsi="Times New Roman" w:cs="Times New Roman"/>
          <w:b/>
          <w:sz w:val="20"/>
          <w:szCs w:val="20"/>
          <w:lang w:val="ky-KG"/>
        </w:rPr>
        <w:t>ипте карала турган жарандык жана экономикалык иштердин тизмеси (28.04.25 –30.04.25-ж)</w:t>
      </w:r>
    </w:p>
    <w:tbl>
      <w:tblPr>
        <w:tblpPr w:leftFromText="180" w:rightFromText="180" w:vertAnchor="text" w:horzAnchor="margin" w:tblpX="250" w:tblpY="96"/>
        <w:tblOverlap w:val="never"/>
        <w:tblW w:w="12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455"/>
        <w:gridCol w:w="1277"/>
      </w:tblGrid>
      <w:tr w:rsidR="00711365" w:rsidRPr="00F72DC1" w:rsidTr="00703932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</w:p>
          <w:p w:rsidR="00711365" w:rsidRPr="00F72DC1" w:rsidRDefault="00711365" w:rsidP="0070393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711365" w:rsidRPr="00F72DC1" w:rsidRDefault="00711365" w:rsidP="0070393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</w:t>
            </w:r>
            <w:proofErr w:type="gram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н</w:t>
            </w:r>
            <w:proofErr w:type="gram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ү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72DC1" w:rsidRDefault="00711365" w:rsidP="00703932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711365" w:rsidRPr="00F72DC1" w:rsidRDefault="00711365" w:rsidP="00703932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11365" w:rsidRPr="00F72DC1" w:rsidTr="0070393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711365" w:rsidRPr="004A0E0B" w:rsidTr="0070393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C54585" w:rsidTr="0070393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170013" w:rsidTr="0070393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711365" w:rsidRPr="00170013" w:rsidTr="0070393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711365" w:rsidRPr="00FB67B0" w:rsidTr="00703932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711365" w:rsidRPr="00FB67B0" w:rsidTr="00703932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К.Избасаров жа анын өкүлү А.Айжигитов 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Джумабаев Равшан, Джумабаев Жохангир,Джумабаев Бахтер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13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FB67B0" w:rsidTr="0070393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 жана анын өкүлдөрү Т.Жамалов, А.Бактыбаев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14:30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У.Аватовдун өкүлдөрү А.Бактыбаев, Т.Жамалов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Никени ажыратуу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10:30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С.Саматова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711365" w:rsidRPr="00FB67B0" w:rsidTr="00703932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FB67B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1365" w:rsidRPr="00FB67B0" w:rsidRDefault="00711365" w:rsidP="007039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FB67B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FB67B0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                             </w:t>
      </w: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FB67B0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                        </w:t>
      </w: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11365" w:rsidRPr="00FB67B0" w:rsidRDefault="00711365" w:rsidP="00711365">
      <w:pPr>
        <w:spacing w:after="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Pr="003523B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11365" w:rsidRPr="003523B5" w:rsidRDefault="00711365" w:rsidP="0071136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11365" w:rsidRDefault="00711365" w:rsidP="0071136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11365" w:rsidRDefault="00711365" w:rsidP="0071136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1498D" w:rsidRDefault="0091498D" w:rsidP="00711365">
      <w:pPr>
        <w:spacing w:after="0" w:line="240" w:lineRule="auto"/>
      </w:pPr>
    </w:p>
    <w:sectPr w:rsidR="0091498D" w:rsidSect="007113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6"/>
    <w:rsid w:val="00654EA6"/>
    <w:rsid w:val="00711365"/>
    <w:rsid w:val="0091498D"/>
    <w:rsid w:val="00C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2</cp:revision>
  <dcterms:created xsi:type="dcterms:W3CDTF">2025-04-28T08:08:00Z</dcterms:created>
  <dcterms:modified xsi:type="dcterms:W3CDTF">2025-04-28T08:09:00Z</dcterms:modified>
</cp:coreProperties>
</file>